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247E" w14:textId="14CED151" w:rsidR="00034845" w:rsidRPr="00034845" w:rsidRDefault="00034845" w:rsidP="00034845">
      <w:pPr>
        <w:tabs>
          <w:tab w:val="left" w:pos="11072"/>
          <w:tab w:val="right" w:pos="13238"/>
        </w:tabs>
        <w:jc w:val="right"/>
        <w:rPr>
          <w:rFonts w:ascii="TH SarabunPSK" w:hAnsi="TH SarabunPSK" w:cs="TH SarabunPSK"/>
          <w:sz w:val="40"/>
          <w:szCs w:val="40"/>
          <w:lang w:val="en-US"/>
        </w:rPr>
      </w:pPr>
      <w:r>
        <w:rPr>
          <w:rFonts w:ascii="TH SarabunPSK" w:hAnsi="TH SarabunPSK" w:cs="TH SarabunPSK" w:hint="cs"/>
          <w:sz w:val="40"/>
          <w:szCs w:val="40"/>
          <w:cs/>
          <w:lang w:val="en-US"/>
        </w:rPr>
        <w:t>(</w:t>
      </w:r>
      <w:r w:rsidRPr="00034845">
        <w:rPr>
          <w:rFonts w:ascii="TH SarabunPSK" w:hAnsi="TH SarabunPSK" w:cs="TH SarabunPSK" w:hint="cs"/>
          <w:sz w:val="40"/>
          <w:szCs w:val="40"/>
          <w:cs/>
          <w:lang w:val="en-US"/>
        </w:rPr>
        <w:t xml:space="preserve">เอกสารหมายเลข </w:t>
      </w:r>
      <w:r w:rsidRPr="00034845">
        <w:rPr>
          <w:rFonts w:ascii="TH SarabunPSK" w:hAnsi="TH SarabunPSK" w:cs="TH SarabunPSK"/>
          <w:sz w:val="40"/>
          <w:szCs w:val="40"/>
          <w:lang w:val="en-US"/>
        </w:rPr>
        <w:t>1</w:t>
      </w:r>
      <w:r>
        <w:rPr>
          <w:rFonts w:ascii="TH SarabunPSK" w:hAnsi="TH SarabunPSK" w:cs="TH SarabunPSK" w:hint="cs"/>
          <w:sz w:val="40"/>
          <w:szCs w:val="40"/>
          <w:cs/>
          <w:lang w:val="en-US"/>
        </w:rPr>
        <w:t>)</w:t>
      </w:r>
    </w:p>
    <w:p w14:paraId="7B06A47D" w14:textId="2CBADA65" w:rsidR="00034845" w:rsidRPr="00034845" w:rsidRDefault="00623C67" w:rsidP="00034845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กรอบการ</w:t>
      </w:r>
      <w:r w:rsidR="006D2630" w:rsidRPr="0065400E">
        <w:rPr>
          <w:rFonts w:ascii="TH SarabunPSK" w:hAnsi="TH SarabunPSK" w:cs="TH SarabunPSK" w:hint="cs"/>
          <w:b/>
          <w:bCs/>
          <w:sz w:val="40"/>
          <w:szCs w:val="40"/>
          <w:cs/>
        </w:rPr>
        <w:t>จัดสรร</w:t>
      </w:r>
      <w:r w:rsidRPr="0065400E">
        <w:rPr>
          <w:rFonts w:ascii="TH SarabunPSK" w:hAnsi="TH SarabunPSK" w:cs="TH SarabunPSK" w:hint="cs"/>
          <w:b/>
          <w:bCs/>
          <w:sz w:val="40"/>
          <w:szCs w:val="40"/>
          <w:cs/>
        </w:rPr>
        <w:t>งบประมาณ</w:t>
      </w:r>
      <w:r w:rsidR="006D2630" w:rsidRPr="0065400E">
        <w:rPr>
          <w:rFonts w:ascii="TH SarabunPSK" w:hAnsi="TH SarabunPSK" w:cs="TH SarabunPSK" w:hint="cs"/>
          <w:b/>
          <w:bCs/>
          <w:sz w:val="40"/>
          <w:szCs w:val="40"/>
          <w:cs/>
        </w:rPr>
        <w:t>ให้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กับ</w:t>
      </w:r>
      <w:r w:rsidRPr="00623C67"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</w:t>
      </w:r>
      <w:r w:rsidRPr="00623C67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623C67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</w:t>
      </w:r>
      <w:r w:rsidRPr="00623C67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623C67">
        <w:rPr>
          <w:rFonts w:ascii="TH SarabunPSK" w:hAnsi="TH SarabunPSK" w:cs="TH SarabunPSK" w:hint="cs"/>
          <w:b/>
          <w:bCs/>
          <w:sz w:val="40"/>
          <w:szCs w:val="40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คณะครุศาสตร์</w:t>
      </w:r>
      <w:r w:rsidR="006D2630" w:rsidRPr="006540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="0062322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D2630" w:rsidRPr="0065400E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DD3160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  <w:r w:rsidR="00034845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 </w:t>
      </w:r>
    </w:p>
    <w:p w14:paraId="6CDE7EBD" w14:textId="76C17EDB" w:rsidR="00885E4F" w:rsidRPr="00623C67" w:rsidRDefault="00885E4F">
      <w:pPr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623C6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งบรายได้</w:t>
      </w:r>
    </w:p>
    <w:tbl>
      <w:tblPr>
        <w:tblW w:w="13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072"/>
        <w:gridCol w:w="2610"/>
        <w:gridCol w:w="2520"/>
        <w:gridCol w:w="1640"/>
      </w:tblGrid>
      <w:tr w:rsidR="006944F2" w:rsidRPr="00D00354" w14:paraId="49C22839" w14:textId="77777777" w:rsidTr="0018702C">
        <w:trPr>
          <w:trHeight w:val="1306"/>
        </w:trPr>
        <w:tc>
          <w:tcPr>
            <w:tcW w:w="2943" w:type="dxa"/>
            <w:shd w:val="clear" w:color="auto" w:fill="E7E6E6" w:themeFill="background2"/>
            <w:vAlign w:val="center"/>
          </w:tcPr>
          <w:p w14:paraId="2EB107C8" w14:textId="054F1A99" w:rsidR="006944F2" w:rsidRPr="00D00354" w:rsidRDefault="006944F2" w:rsidP="00B327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ภาควิชา/หลักสูตร</w:t>
            </w:r>
            <w:r w:rsidR="00623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/สาขาวิชา</w:t>
            </w:r>
          </w:p>
        </w:tc>
        <w:tc>
          <w:tcPr>
            <w:tcW w:w="4072" w:type="dxa"/>
            <w:shd w:val="clear" w:color="auto" w:fill="E7E6E6" w:themeFill="background2"/>
            <w:vAlign w:val="center"/>
          </w:tcPr>
          <w:p w14:paraId="106BCDCA" w14:textId="77777777" w:rsidR="0065400E" w:rsidRPr="00D00354" w:rsidRDefault="006944F2" w:rsidP="00654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ส่งเสริมการจัดกิจกรรมตาม </w:t>
            </w: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TQF </w:t>
            </w:r>
          </w:p>
          <w:p w14:paraId="4B8DB474" w14:textId="77777777" w:rsidR="0065400E" w:rsidRPr="00D00354" w:rsidRDefault="006944F2" w:rsidP="00654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หลักสูตรปริญญาตรี</w:t>
            </w:r>
            <w:r w:rsidR="0065400E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656BCC31" w14:textId="12C285A5" w:rsidR="006944F2" w:rsidRPr="00D00354" w:rsidRDefault="0065400E" w:rsidP="00654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944F2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รายหัวๆ</w:t>
            </w:r>
            <w:r w:rsidR="004F0335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44F2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ละ 1</w:t>
            </w: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="006944F2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บาท</w:t>
            </w: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66681B5F" w14:textId="77777777" w:rsidR="006944F2" w:rsidRPr="00D00354" w:rsidRDefault="006944F2" w:rsidP="00654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ส่งเสริมการจัดการศึกษาระดับปริญญาตรี</w:t>
            </w:r>
          </w:p>
          <w:p w14:paraId="5E170632" w14:textId="650A7766" w:rsidR="0065400E" w:rsidRPr="00D00354" w:rsidRDefault="0065400E" w:rsidP="006540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(รายหัวๆ ละ </w:t>
            </w:r>
            <w:r w:rsidR="00623224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บาท)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455864E" w14:textId="77777777" w:rsidR="006944F2" w:rsidRPr="00D00354" w:rsidRDefault="006944F2" w:rsidP="00B327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สนับสนุนการจัดการศึกษาวิชาครู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500E2584" w14:textId="77777777" w:rsidR="006944F2" w:rsidRPr="00D00354" w:rsidRDefault="006944F2" w:rsidP="00B327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6944F2" w:rsidRPr="00D00354" w14:paraId="17B17A3F" w14:textId="77777777" w:rsidTr="0065400E">
        <w:trPr>
          <w:trHeight w:val="369"/>
        </w:trPr>
        <w:tc>
          <w:tcPr>
            <w:tcW w:w="2943" w:type="dxa"/>
          </w:tcPr>
          <w:p w14:paraId="388DE26E" w14:textId="0BE37B7C" w:rsidR="006944F2" w:rsidRPr="00D00354" w:rsidRDefault="006944F2" w:rsidP="00694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การศึกษา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ปฐมวัย </w:t>
            </w:r>
          </w:p>
        </w:tc>
        <w:tc>
          <w:tcPr>
            <w:tcW w:w="4072" w:type="dxa"/>
          </w:tcPr>
          <w:p w14:paraId="363479FE" w14:textId="5B245B6E" w:rsidR="006944F2" w:rsidRPr="00D00354" w:rsidRDefault="005E6D17" w:rsidP="00AC1F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24,120 </w:t>
            </w:r>
            <w:r w:rsidR="006944F2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65400E"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6944F2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C1F7D" w:rsidRPr="00D0035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9B7410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01</w:t>
            </w:r>
            <w:r w:rsidR="006944F2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 w:rsidR="006944F2"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1638CB8F" w14:textId="37340E35" w:rsidR="006944F2" w:rsidRPr="00D00354" w:rsidRDefault="006E2BBB" w:rsidP="006944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1BE5EEF7" w14:textId="381920BF" w:rsidR="006944F2" w:rsidRPr="00D00354" w:rsidRDefault="00FD1051" w:rsidP="006944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</w:tcPr>
          <w:p w14:paraId="5F0D2E2E" w14:textId="1D87A969" w:rsidR="006944F2" w:rsidRPr="00D00354" w:rsidRDefault="00D00354" w:rsidP="006944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40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20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C56F6" w:rsidRPr="00D00354" w14:paraId="658F04EC" w14:textId="77777777" w:rsidTr="00BB5A2A">
        <w:trPr>
          <w:trHeight w:val="369"/>
        </w:trPr>
        <w:tc>
          <w:tcPr>
            <w:tcW w:w="2943" w:type="dxa"/>
          </w:tcPr>
          <w:p w14:paraId="329D9621" w14:textId="426BC894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พลศึกษา </w:t>
            </w:r>
          </w:p>
        </w:tc>
        <w:tc>
          <w:tcPr>
            <w:tcW w:w="4072" w:type="dxa"/>
          </w:tcPr>
          <w:p w14:paraId="629541BC" w14:textId="75E886B5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23,640 บาท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(197 คน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1307A9A8" w14:textId="74B09BCA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76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28045C23" w14:textId="370A097E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4A4F76D7" w14:textId="1A0A5BD7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  <w:r w:rsidR="00D00354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9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,4</w:t>
            </w:r>
            <w:r w:rsidR="00D00354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0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</w:tr>
      <w:tr w:rsidR="002C56F6" w:rsidRPr="00D00354" w14:paraId="59294246" w14:textId="77777777" w:rsidTr="00BB5A2A">
        <w:trPr>
          <w:trHeight w:val="347"/>
        </w:trPr>
        <w:tc>
          <w:tcPr>
            <w:tcW w:w="2943" w:type="dxa"/>
          </w:tcPr>
          <w:p w14:paraId="3ABCC460" w14:textId="3BFAAABC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072" w:type="dxa"/>
          </w:tcPr>
          <w:p w14:paraId="76C66D44" w14:textId="5F541A42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23,640 บาท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(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คน)</w:t>
            </w:r>
          </w:p>
        </w:tc>
        <w:tc>
          <w:tcPr>
            <w:tcW w:w="2610" w:type="dxa"/>
          </w:tcPr>
          <w:p w14:paraId="355AB41A" w14:textId="71CF2B59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76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73BC2096" w14:textId="171AF2E7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133AFDDA" w14:textId="44AB5A63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39,400</w:t>
            </w:r>
          </w:p>
        </w:tc>
      </w:tr>
      <w:tr w:rsidR="002C56F6" w:rsidRPr="00D00354" w14:paraId="199CBCED" w14:textId="77777777" w:rsidTr="00BB5A2A">
        <w:trPr>
          <w:trHeight w:val="369"/>
        </w:trPr>
        <w:tc>
          <w:tcPr>
            <w:tcW w:w="2943" w:type="dxa"/>
          </w:tcPr>
          <w:p w14:paraId="1EE06C78" w14:textId="1A74C764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072" w:type="dxa"/>
          </w:tcPr>
          <w:p w14:paraId="22AE06CC" w14:textId="6CB7B539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12,840 บาท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 (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0947735D" w14:textId="106AE4C5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56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1521738E" w14:textId="7FE5505F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3F5ACDFA" w14:textId="0D22C72C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2</w:t>
            </w:r>
            <w:r w:rsidR="002C56F6"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40</w:t>
            </w:r>
            <w:r w:rsidR="002C56F6"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</w:tr>
      <w:tr w:rsidR="002C56F6" w:rsidRPr="00D00354" w14:paraId="45016F7E" w14:textId="77777777" w:rsidTr="00BB5A2A">
        <w:trPr>
          <w:trHeight w:val="347"/>
        </w:trPr>
        <w:tc>
          <w:tcPr>
            <w:tcW w:w="2943" w:type="dxa"/>
          </w:tcPr>
          <w:p w14:paraId="2D08800E" w14:textId="0D11F9AF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4072" w:type="dxa"/>
          </w:tcPr>
          <w:p w14:paraId="3A255627" w14:textId="4CC5CF9C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25,440บาท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 (2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4566F16E" w14:textId="0A518D29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0354" w:rsidRPr="00D00354">
              <w:rPr>
                <w:rFonts w:ascii="TH SarabunPSK" w:hAnsi="TH SarabunPSK" w:cs="TH SarabunPSK" w:hint="cs"/>
                <w:sz w:val="32"/>
                <w:szCs w:val="32"/>
              </w:rPr>
              <w:t>96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1948EBF2" w14:textId="1B493F28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1D90545F" w14:textId="51177A89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42,400</w:t>
            </w:r>
          </w:p>
        </w:tc>
      </w:tr>
      <w:tr w:rsidR="002C56F6" w:rsidRPr="00D00354" w14:paraId="1CC8EE30" w14:textId="77777777" w:rsidTr="00BB5A2A">
        <w:trPr>
          <w:trHeight w:val="347"/>
        </w:trPr>
        <w:tc>
          <w:tcPr>
            <w:tcW w:w="2943" w:type="dxa"/>
          </w:tcPr>
          <w:p w14:paraId="631F0A57" w14:textId="4C6618E1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4072" w:type="dxa"/>
          </w:tcPr>
          <w:p w14:paraId="38DC9614" w14:textId="1C8E879C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9,120 บาท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  (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01765B61" w14:textId="537BCAF9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08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349C511C" w14:textId="640891B5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6BE073D7" w14:textId="58F8A8A5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  <w:r w:rsidR="00B2729D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5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="00B2729D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20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</w:tr>
      <w:tr w:rsidR="002C56F6" w:rsidRPr="00D00354" w14:paraId="58F5E81B" w14:textId="77777777" w:rsidTr="00BB5A2A">
        <w:trPr>
          <w:trHeight w:val="347"/>
        </w:trPr>
        <w:tc>
          <w:tcPr>
            <w:tcW w:w="2943" w:type="dxa"/>
          </w:tcPr>
          <w:p w14:paraId="5AF2CD3D" w14:textId="05A46474" w:rsidR="002C56F6" w:rsidRPr="00D00354" w:rsidRDefault="002C56F6" w:rsidP="002C56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7.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4072" w:type="dxa"/>
          </w:tcPr>
          <w:p w14:paraId="2FB88310" w14:textId="0D2D3223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7,080 บาท  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14:paraId="5488D7D9" w14:textId="42B38364" w:rsidR="002C56F6" w:rsidRPr="00D00354" w:rsidRDefault="00D00354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2729D">
              <w:rPr>
                <w:rFonts w:ascii="TH SarabunPSK" w:hAnsi="TH SarabunPSK" w:cs="TH SarabunPSK"/>
                <w:sz w:val="32"/>
                <w:szCs w:val="32"/>
                <w:lang w:val="en-US"/>
              </w:rPr>
              <w:t>9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2C56F6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520" w:type="dxa"/>
          </w:tcPr>
          <w:p w14:paraId="20CD9446" w14:textId="37CAC517" w:rsidR="002C56F6" w:rsidRPr="00D00354" w:rsidRDefault="00FD1051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vAlign w:val="bottom"/>
          </w:tcPr>
          <w:p w14:paraId="09BDFF40" w14:textId="14EE15E9" w:rsidR="002C56F6" w:rsidRPr="00D00354" w:rsidRDefault="002C56F6" w:rsidP="002C56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  <w:r w:rsidR="00B2729D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1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="00B2729D"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80</w:t>
            </w:r>
            <w:r w:rsidRPr="00D0035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</w:tr>
      <w:tr w:rsidR="00D00354" w:rsidRPr="00D00354" w14:paraId="61C971EA" w14:textId="77777777" w:rsidTr="0065400E">
        <w:trPr>
          <w:trHeight w:val="369"/>
        </w:trPr>
        <w:tc>
          <w:tcPr>
            <w:tcW w:w="2943" w:type="dxa"/>
          </w:tcPr>
          <w:p w14:paraId="63667908" w14:textId="0EAE5A42" w:rsidR="00D00354" w:rsidRPr="00D00354" w:rsidRDefault="00D00354" w:rsidP="00D00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4072" w:type="dxa"/>
          </w:tcPr>
          <w:p w14:paraId="6D3E20B0" w14:textId="20F40BB2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14:paraId="0378F8A7" w14:textId="77777777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14:paraId="52E7C3C2" w14:textId="72B8B3FC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640" w:type="dxa"/>
          </w:tcPr>
          <w:p w14:paraId="204DBFF2" w14:textId="55192F04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00354" w:rsidRPr="00D00354" w14:paraId="4BE2A071" w14:textId="77777777" w:rsidTr="0065400E">
        <w:trPr>
          <w:trHeight w:val="336"/>
        </w:trPr>
        <w:tc>
          <w:tcPr>
            <w:tcW w:w="2943" w:type="dxa"/>
          </w:tcPr>
          <w:p w14:paraId="08241765" w14:textId="51C95E95" w:rsidR="00D00354" w:rsidRPr="00D00354" w:rsidRDefault="00D00354" w:rsidP="00D00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หลักสูตรและการสอน</w:t>
            </w:r>
          </w:p>
        </w:tc>
        <w:tc>
          <w:tcPr>
            <w:tcW w:w="4072" w:type="dxa"/>
          </w:tcPr>
          <w:p w14:paraId="6BA23B0E" w14:textId="4D717F5C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14:paraId="49C07F39" w14:textId="77777777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14:paraId="78DD805A" w14:textId="01E5F76F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640" w:type="dxa"/>
          </w:tcPr>
          <w:p w14:paraId="6491E3F2" w14:textId="6A0DC1C9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00354" w:rsidRPr="00D00354" w14:paraId="42BD570F" w14:textId="77777777" w:rsidTr="0065400E">
        <w:trPr>
          <w:trHeight w:val="347"/>
        </w:trPr>
        <w:tc>
          <w:tcPr>
            <w:tcW w:w="2943" w:type="dxa"/>
          </w:tcPr>
          <w:p w14:paraId="5031ED9C" w14:textId="353E5458" w:rsidR="00D00354" w:rsidRPr="00D00354" w:rsidRDefault="00D00354" w:rsidP="00D00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เทคโนโลยีฯ</w:t>
            </w:r>
          </w:p>
        </w:tc>
        <w:tc>
          <w:tcPr>
            <w:tcW w:w="4072" w:type="dxa"/>
          </w:tcPr>
          <w:p w14:paraId="26755C5B" w14:textId="162FC225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14:paraId="7F64CAFF" w14:textId="77777777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14:paraId="58CCA4D4" w14:textId="5A339E7C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640" w:type="dxa"/>
          </w:tcPr>
          <w:p w14:paraId="3DDC2D29" w14:textId="47C654DE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00354" w:rsidRPr="00D00354" w14:paraId="188A9838" w14:textId="77777777" w:rsidTr="0065400E">
        <w:trPr>
          <w:trHeight w:val="347"/>
        </w:trPr>
        <w:tc>
          <w:tcPr>
            <w:tcW w:w="2943" w:type="dxa"/>
          </w:tcPr>
          <w:p w14:paraId="74C1BA21" w14:textId="3336821F" w:rsidR="00D00354" w:rsidRPr="00D00354" w:rsidRDefault="00D00354" w:rsidP="00D00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จิตวิทยาฯ</w:t>
            </w:r>
          </w:p>
        </w:tc>
        <w:tc>
          <w:tcPr>
            <w:tcW w:w="4072" w:type="dxa"/>
          </w:tcPr>
          <w:p w14:paraId="470E8278" w14:textId="4137B120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14:paraId="12B00073" w14:textId="77777777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14:paraId="050E00DD" w14:textId="748D26EC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640" w:type="dxa"/>
          </w:tcPr>
          <w:p w14:paraId="0543E3E6" w14:textId="45BA2AF6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D00354" w:rsidRPr="00D00354" w14:paraId="478D06CB" w14:textId="77777777" w:rsidTr="0065400E">
        <w:trPr>
          <w:trHeight w:val="369"/>
        </w:trPr>
        <w:tc>
          <w:tcPr>
            <w:tcW w:w="2943" w:type="dxa"/>
          </w:tcPr>
          <w:p w14:paraId="17FE4F86" w14:textId="4D2AA40C" w:rsidR="00D00354" w:rsidRPr="00D00354" w:rsidRDefault="00D00354" w:rsidP="00D00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23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ทดสอบฯ</w:t>
            </w:r>
          </w:p>
        </w:tc>
        <w:tc>
          <w:tcPr>
            <w:tcW w:w="4072" w:type="dxa"/>
          </w:tcPr>
          <w:p w14:paraId="123D7D7B" w14:textId="1092EE7F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</w:tcPr>
          <w:p w14:paraId="5C039B31" w14:textId="77777777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14:paraId="116599E5" w14:textId="3846CC68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640" w:type="dxa"/>
          </w:tcPr>
          <w:p w14:paraId="01CD99AC" w14:textId="64B1A9F5" w:rsidR="00D00354" w:rsidRPr="00D00354" w:rsidRDefault="00D00354" w:rsidP="00D00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6944F2" w:rsidRPr="00D00354" w14:paraId="1D9BD3B8" w14:textId="77777777" w:rsidTr="0065400E">
        <w:trPr>
          <w:trHeight w:val="369"/>
        </w:trPr>
        <w:tc>
          <w:tcPr>
            <w:tcW w:w="2943" w:type="dxa"/>
          </w:tcPr>
          <w:p w14:paraId="084A7324" w14:textId="77777777" w:rsidR="006944F2" w:rsidRPr="00D00354" w:rsidRDefault="006944F2" w:rsidP="006944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72" w:type="dxa"/>
          </w:tcPr>
          <w:p w14:paraId="2B2FEAF2" w14:textId="347E1226" w:rsidR="006944F2" w:rsidRPr="00D00354" w:rsidRDefault="00AC1F7D" w:rsidP="00694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12</w:t>
            </w:r>
            <w:r w:rsidR="00521311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,8</w:t>
            </w:r>
            <w:r w:rsidR="00521311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65400E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="00D0035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10" w:type="dxa"/>
          </w:tcPr>
          <w:p w14:paraId="68550899" w14:textId="38385E2D" w:rsidR="006944F2" w:rsidRPr="00D00354" w:rsidRDefault="00D00354" w:rsidP="00D003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0035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8</w:t>
            </w:r>
            <w:r w:rsidR="00B272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4</w:t>
            </w:r>
            <w:r w:rsidRPr="00D0035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,</w:t>
            </w:r>
            <w:r w:rsidR="00B272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  <w:r w:rsidRPr="00D0035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520" w:type="dxa"/>
          </w:tcPr>
          <w:p w14:paraId="2137C8C0" w14:textId="6BE305F1" w:rsidR="006944F2" w:rsidRPr="00D00354" w:rsidRDefault="00D00354" w:rsidP="00694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80</w:t>
            </w:r>
            <w:r w:rsidR="00AC1F7D" w:rsidRPr="00D0035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640" w:type="dxa"/>
          </w:tcPr>
          <w:p w14:paraId="741D2831" w14:textId="5ADD59CF" w:rsidR="006944F2" w:rsidRPr="00D00354" w:rsidRDefault="00D00354" w:rsidP="00D003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03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B272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90</w:t>
            </w:r>
            <w:r w:rsidRPr="00D003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B272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0</w:t>
            </w:r>
            <w:r w:rsidRPr="00D003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14:paraId="7E15ED51" w14:textId="77777777" w:rsidR="00B3273E" w:rsidRPr="0065400E" w:rsidRDefault="00B3273E" w:rsidP="0057501D">
      <w:pPr>
        <w:spacing w:after="12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A3E3476" w14:textId="77777777" w:rsidR="004C0DBD" w:rsidRPr="0065400E" w:rsidRDefault="004C0DBD" w:rsidP="0057501D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14:paraId="06188BC9" w14:textId="253E715D" w:rsidR="00623C67" w:rsidRDefault="00623C67" w:rsidP="0057501D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14:paraId="678FC96F" w14:textId="482F63BE" w:rsidR="00A8455C" w:rsidRDefault="00A8455C" w:rsidP="0057501D">
      <w:pPr>
        <w:spacing w:after="12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09EADF1" w14:textId="1681A160" w:rsidR="0057501D" w:rsidRPr="00623C67" w:rsidRDefault="0057501D" w:rsidP="0057501D">
      <w:pPr>
        <w:spacing w:after="120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623C6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lastRenderedPageBreak/>
        <w:t>งบรายได้</w:t>
      </w:r>
    </w:p>
    <w:tbl>
      <w:tblPr>
        <w:tblW w:w="13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3"/>
        <w:gridCol w:w="4002"/>
        <w:gridCol w:w="3184"/>
        <w:gridCol w:w="2443"/>
      </w:tblGrid>
      <w:tr w:rsidR="00B3273E" w:rsidRPr="0065400E" w14:paraId="77DD16D8" w14:textId="77777777" w:rsidTr="00623C67">
        <w:trPr>
          <w:trHeight w:val="1276"/>
        </w:trPr>
        <w:tc>
          <w:tcPr>
            <w:tcW w:w="4173" w:type="dxa"/>
            <w:shd w:val="clear" w:color="auto" w:fill="E7E6E6" w:themeFill="background2"/>
            <w:vAlign w:val="center"/>
          </w:tcPr>
          <w:p w14:paraId="4283E06D" w14:textId="77777777" w:rsidR="00B3273E" w:rsidRPr="0065400E" w:rsidRDefault="00B3273E" w:rsidP="00187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ภาควิชา/หลักสูตร</w:t>
            </w:r>
          </w:p>
        </w:tc>
        <w:tc>
          <w:tcPr>
            <w:tcW w:w="4002" w:type="dxa"/>
            <w:shd w:val="clear" w:color="auto" w:fill="E7E6E6" w:themeFill="background2"/>
            <w:vAlign w:val="center"/>
          </w:tcPr>
          <w:p w14:paraId="299C5C9C" w14:textId="77777777" w:rsidR="00623C67" w:rsidRDefault="00B3273E" w:rsidP="00623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ส่งเสริมการจัดการศึกษา</w:t>
            </w:r>
          </w:p>
          <w:p w14:paraId="7DA583FD" w14:textId="6E998A1C" w:rsidR="00B3273E" w:rsidRPr="0065400E" w:rsidRDefault="00B3273E" w:rsidP="00623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ระดับมหาบัณฑิต</w:t>
            </w:r>
          </w:p>
        </w:tc>
        <w:tc>
          <w:tcPr>
            <w:tcW w:w="3184" w:type="dxa"/>
            <w:shd w:val="clear" w:color="auto" w:fill="E7E6E6" w:themeFill="background2"/>
            <w:vAlign w:val="center"/>
          </w:tcPr>
          <w:p w14:paraId="60CB2653" w14:textId="77777777" w:rsidR="00623C67" w:rsidRDefault="00B3273E" w:rsidP="00187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ส่งเสริมการจัดการศึกษา</w:t>
            </w:r>
          </w:p>
          <w:p w14:paraId="1FBDB575" w14:textId="6C8A20D5" w:rsidR="00B3273E" w:rsidRPr="0065400E" w:rsidRDefault="00B3273E" w:rsidP="00623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ระดับดุษฎีบัณฑิต</w:t>
            </w:r>
          </w:p>
        </w:tc>
        <w:tc>
          <w:tcPr>
            <w:tcW w:w="2443" w:type="dxa"/>
            <w:shd w:val="clear" w:color="auto" w:fill="E7E6E6" w:themeFill="background2"/>
            <w:vAlign w:val="center"/>
          </w:tcPr>
          <w:p w14:paraId="4BE6FF4D" w14:textId="77777777" w:rsidR="00B3273E" w:rsidRPr="0065400E" w:rsidRDefault="00B3273E" w:rsidP="00187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70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B3273E" w:rsidRPr="0065400E" w14:paraId="0B213B63" w14:textId="77777777" w:rsidTr="00B3273E">
        <w:trPr>
          <w:trHeight w:val="361"/>
        </w:trPr>
        <w:tc>
          <w:tcPr>
            <w:tcW w:w="4173" w:type="dxa"/>
          </w:tcPr>
          <w:p w14:paraId="77C24F8E" w14:textId="77777777" w:rsidR="00B3273E" w:rsidRPr="0065400E" w:rsidRDefault="00B3273E" w:rsidP="005750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sz w:val="32"/>
                <w:szCs w:val="32"/>
                <w:cs/>
              </w:rPr>
              <w:t>1.บริหารการศึกษา</w:t>
            </w:r>
          </w:p>
        </w:tc>
        <w:tc>
          <w:tcPr>
            <w:tcW w:w="4002" w:type="dxa"/>
          </w:tcPr>
          <w:p w14:paraId="7472FAC9" w14:textId="1430D757" w:rsidR="00B3273E" w:rsidRPr="0065400E" w:rsidRDefault="00274DE9" w:rsidP="00D73B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73BF9" w:rsidRPr="0065400E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,000</w:t>
            </w:r>
            <w:r w:rsidR="001E3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6C365E"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 w:rsidR="001E305B"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3184" w:type="dxa"/>
          </w:tcPr>
          <w:p w14:paraId="7A0BE920" w14:textId="271DB133" w:rsidR="00B3273E" w:rsidRPr="001E305B" w:rsidRDefault="00651974" w:rsidP="005750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,000</w:t>
            </w:r>
            <w:r w:rsidR="001E305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6C365E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443" w:type="dxa"/>
          </w:tcPr>
          <w:p w14:paraId="35FB776C" w14:textId="68B42A2B" w:rsidR="00B3273E" w:rsidRPr="0065400E" w:rsidRDefault="00274DE9" w:rsidP="00D73B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D73BF9" w:rsidRPr="0065400E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,000</w:t>
            </w:r>
          </w:p>
        </w:tc>
      </w:tr>
      <w:tr w:rsidR="00B3273E" w:rsidRPr="0065400E" w14:paraId="62B99D72" w14:textId="77777777" w:rsidTr="00B3273E">
        <w:trPr>
          <w:trHeight w:val="339"/>
        </w:trPr>
        <w:tc>
          <w:tcPr>
            <w:tcW w:w="4173" w:type="dxa"/>
          </w:tcPr>
          <w:p w14:paraId="14EFED94" w14:textId="77777777" w:rsidR="00B3273E" w:rsidRPr="0065400E" w:rsidRDefault="00B3273E" w:rsidP="005750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sz w:val="32"/>
                <w:szCs w:val="32"/>
                <w:cs/>
              </w:rPr>
              <w:t>2.หลักสูตรและการสอน</w:t>
            </w:r>
          </w:p>
        </w:tc>
        <w:tc>
          <w:tcPr>
            <w:tcW w:w="4002" w:type="dxa"/>
          </w:tcPr>
          <w:p w14:paraId="537A0B79" w14:textId="49610325" w:rsidR="00B3273E" w:rsidRPr="0065400E" w:rsidRDefault="00651974" w:rsidP="00C60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73BF9" w:rsidRPr="0065400E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,0</w:t>
            </w:r>
            <w:r w:rsidR="00274DE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1E3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6C365E">
              <w:rPr>
                <w:rFonts w:ascii="TH SarabunPSK" w:hAnsi="TH SarabunPSK" w:cs="TH SarabunPSK"/>
                <w:sz w:val="32"/>
                <w:szCs w:val="32"/>
                <w:lang w:val="en-US"/>
              </w:rPr>
              <w:t>34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1E305B" w:rsidRPr="00D0035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3184" w:type="dxa"/>
          </w:tcPr>
          <w:p w14:paraId="0C171074" w14:textId="77777777" w:rsidR="00B3273E" w:rsidRPr="0065400E" w:rsidRDefault="00B3273E" w:rsidP="005750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43" w:type="dxa"/>
          </w:tcPr>
          <w:p w14:paraId="6BDEF067" w14:textId="15D32E20" w:rsidR="00B3273E" w:rsidRPr="0065400E" w:rsidRDefault="00651974" w:rsidP="002C0F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73BF9" w:rsidRPr="0065400E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,0</w:t>
            </w:r>
            <w:r w:rsidR="00274D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</w:tr>
      <w:tr w:rsidR="00B3273E" w:rsidRPr="0065400E" w14:paraId="4B2B99A8" w14:textId="77777777" w:rsidTr="00D73BF9">
        <w:trPr>
          <w:trHeight w:val="77"/>
        </w:trPr>
        <w:tc>
          <w:tcPr>
            <w:tcW w:w="4173" w:type="dxa"/>
          </w:tcPr>
          <w:p w14:paraId="05DA0C56" w14:textId="77777777" w:rsidR="00B3273E" w:rsidRPr="0065400E" w:rsidRDefault="00B3273E" w:rsidP="005750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02" w:type="dxa"/>
          </w:tcPr>
          <w:p w14:paraId="191804A1" w14:textId="6929B6E3" w:rsidR="00B3273E" w:rsidRPr="0065400E" w:rsidRDefault="00051F11" w:rsidP="0057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6519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3184" w:type="dxa"/>
          </w:tcPr>
          <w:p w14:paraId="49764F9B" w14:textId="42146564" w:rsidR="00B3273E" w:rsidRPr="0065400E" w:rsidRDefault="00651974" w:rsidP="0057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73BF9"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="00B3273E"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443" w:type="dxa"/>
          </w:tcPr>
          <w:p w14:paraId="5AD8D336" w14:textId="66CE9AD5" w:rsidR="00B3273E" w:rsidRPr="0065400E" w:rsidRDefault="00B3273E" w:rsidP="00D73B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="00274D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D73BF9"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,0</w:t>
            </w:r>
            <w:r w:rsidR="00274D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65400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</w:p>
        </w:tc>
      </w:tr>
    </w:tbl>
    <w:p w14:paraId="62B2901B" w14:textId="77777777" w:rsidR="009C68EC" w:rsidRPr="0065400E" w:rsidRDefault="009C68EC">
      <w:pPr>
        <w:rPr>
          <w:rFonts w:ascii="TH SarabunPSK" w:hAnsi="TH SarabunPSK" w:cs="TH SarabunPSK"/>
          <w:sz w:val="32"/>
          <w:szCs w:val="32"/>
        </w:rPr>
      </w:pPr>
    </w:p>
    <w:p w14:paraId="774F3FFC" w14:textId="77777777" w:rsidR="009C68EC" w:rsidRPr="0065400E" w:rsidRDefault="009C68EC">
      <w:pPr>
        <w:rPr>
          <w:rFonts w:ascii="TH SarabunPSK" w:hAnsi="TH SarabunPSK" w:cs="TH SarabunPSK"/>
          <w:sz w:val="32"/>
          <w:szCs w:val="32"/>
          <w:cs/>
        </w:rPr>
      </w:pPr>
    </w:p>
    <w:sectPr w:rsidR="009C68EC" w:rsidRPr="0065400E" w:rsidSect="009579BA">
      <w:pgSz w:w="16838" w:h="11906" w:orient="landscape" w:code="9"/>
      <w:pgMar w:top="743" w:right="2160" w:bottom="1440" w:left="1440" w:header="14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4F"/>
    <w:rsid w:val="00034845"/>
    <w:rsid w:val="000415AE"/>
    <w:rsid w:val="00051F11"/>
    <w:rsid w:val="00084607"/>
    <w:rsid w:val="00104BCB"/>
    <w:rsid w:val="00110BBA"/>
    <w:rsid w:val="001317A5"/>
    <w:rsid w:val="00137D3F"/>
    <w:rsid w:val="0018702C"/>
    <w:rsid w:val="001E305B"/>
    <w:rsid w:val="0022657B"/>
    <w:rsid w:val="00227440"/>
    <w:rsid w:val="00274DE9"/>
    <w:rsid w:val="002C0F35"/>
    <w:rsid w:val="002C1F34"/>
    <w:rsid w:val="002C56F6"/>
    <w:rsid w:val="002C6795"/>
    <w:rsid w:val="003763C7"/>
    <w:rsid w:val="00392F56"/>
    <w:rsid w:val="004002D5"/>
    <w:rsid w:val="00466B37"/>
    <w:rsid w:val="004C0DBD"/>
    <w:rsid w:val="004F0335"/>
    <w:rsid w:val="00521311"/>
    <w:rsid w:val="0053119B"/>
    <w:rsid w:val="00560824"/>
    <w:rsid w:val="0057501D"/>
    <w:rsid w:val="00597536"/>
    <w:rsid w:val="005E6D17"/>
    <w:rsid w:val="00623224"/>
    <w:rsid w:val="00623C67"/>
    <w:rsid w:val="00651974"/>
    <w:rsid w:val="0065400E"/>
    <w:rsid w:val="006944F2"/>
    <w:rsid w:val="006C365E"/>
    <w:rsid w:val="006D2630"/>
    <w:rsid w:val="006E2BBB"/>
    <w:rsid w:val="00834433"/>
    <w:rsid w:val="00855962"/>
    <w:rsid w:val="00874A08"/>
    <w:rsid w:val="00885E4F"/>
    <w:rsid w:val="009579BA"/>
    <w:rsid w:val="009840E2"/>
    <w:rsid w:val="00985F51"/>
    <w:rsid w:val="009B7410"/>
    <w:rsid w:val="009C68EC"/>
    <w:rsid w:val="00A8455C"/>
    <w:rsid w:val="00AC1F7D"/>
    <w:rsid w:val="00B2729D"/>
    <w:rsid w:val="00B3273E"/>
    <w:rsid w:val="00B47D7C"/>
    <w:rsid w:val="00B826DC"/>
    <w:rsid w:val="00B82BA2"/>
    <w:rsid w:val="00BC091B"/>
    <w:rsid w:val="00BE67D1"/>
    <w:rsid w:val="00BF4646"/>
    <w:rsid w:val="00C02692"/>
    <w:rsid w:val="00C60FEC"/>
    <w:rsid w:val="00CE244D"/>
    <w:rsid w:val="00D00354"/>
    <w:rsid w:val="00D3082F"/>
    <w:rsid w:val="00D73BF9"/>
    <w:rsid w:val="00DD3160"/>
    <w:rsid w:val="00DD75F9"/>
    <w:rsid w:val="00E4351E"/>
    <w:rsid w:val="00E761F0"/>
    <w:rsid w:val="00EF3239"/>
    <w:rsid w:val="00F35369"/>
    <w:rsid w:val="00F42480"/>
    <w:rsid w:val="00F934AE"/>
    <w:rsid w:val="00FD1051"/>
    <w:rsid w:val="00FF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4F1F"/>
  <w15:docId w15:val="{16DC5B22-B0DA-42A7-AB30-FD6894D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54"/>
    <w:rPr>
      <w:rFonts w:ascii="Times New Roman" w:eastAsia="Times New Roman" w:hAnsi="Times New Roman" w:cs="Times New Roman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E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3C67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HP_i3_1</dc:creator>
  <cp:keywords/>
  <cp:lastModifiedBy>อภินันท์ วงค์ศาสนธิ์ ณ ลำปาง</cp:lastModifiedBy>
  <cp:revision>4</cp:revision>
  <cp:lastPrinted>2024-10-25T01:58:00Z</cp:lastPrinted>
  <dcterms:created xsi:type="dcterms:W3CDTF">2024-10-18T08:23:00Z</dcterms:created>
  <dcterms:modified xsi:type="dcterms:W3CDTF">2024-10-25T01:58:00Z</dcterms:modified>
</cp:coreProperties>
</file>